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BCC5">
      <w:pPr>
        <w:pStyle w:val="2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44"/>
          <w:szCs w:val="44"/>
        </w:rPr>
        <w:t>惠州一中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南湖校区</w:t>
      </w:r>
      <w:r>
        <w:rPr>
          <w:rFonts w:hint="eastAsia" w:ascii="楷体" w:hAnsi="楷体" w:eastAsia="楷体" w:cs="楷体"/>
          <w:sz w:val="44"/>
          <w:szCs w:val="44"/>
        </w:rPr>
        <w:t>物业管理服务</w:t>
      </w:r>
    </w:p>
    <w:p w14:paraId="3711CDA5">
      <w:pPr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采购项目需求</w:t>
      </w:r>
    </w:p>
    <w:p w14:paraId="5FA43B48">
      <w:pPr>
        <w:pStyle w:val="8"/>
        <w:ind w:firstLine="0" w:firstLineChars="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项目概况</w:t>
      </w:r>
    </w:p>
    <w:p w14:paraId="274E1E69">
      <w:pPr>
        <w:spacing w:line="360" w:lineRule="auto"/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1"/>
          <w:szCs w:val="21"/>
        </w:rPr>
        <w:t>项目名称：惠州市第一中学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南湖校区物业管理服务</w:t>
      </w:r>
      <w:r>
        <w:rPr>
          <w:rFonts w:hint="eastAsia" w:ascii="楷体" w:hAnsi="楷体" w:eastAsia="楷体" w:cs="楷体"/>
          <w:sz w:val="21"/>
          <w:szCs w:val="21"/>
        </w:rPr>
        <w:t>采购项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目</w:t>
      </w:r>
    </w:p>
    <w:p w14:paraId="6909751B"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2、服务期限：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2025年10月1日至2026年9月30日（12个月）</w:t>
      </w:r>
    </w:p>
    <w:p w14:paraId="3D64497A"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bookmarkStart w:id="0" w:name="_GoBack"/>
      <w:bookmarkEnd w:id="0"/>
    </w:p>
    <w:p w14:paraId="5E97D428">
      <w:pP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二、服务场所及内容</w:t>
      </w:r>
    </w:p>
    <w:p w14:paraId="063EFAF0">
      <w:pPr>
        <w:spacing w:line="240" w:lineRule="auto"/>
        <w:ind w:firstLine="420" w:firstLineChars="200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1、服务场所：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惠州市第一中学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南湖校区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占地面积为33180.55平方米，重点服务范围:校道、广场、绿化带、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运动场及各建筑（行政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楼、教学楼</w:t>
      </w:r>
      <w:r>
        <w:rPr>
          <w:rFonts w:hint="eastAsia" w:ascii="楷体" w:hAnsi="楷体" w:eastAsia="楷体" w:cs="楷体"/>
          <w:sz w:val="21"/>
          <w:szCs w:val="21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艺术楼、创新楼、科学楼等）的走廊、楼梯、卫生间、天台，及其他公共场所等范围（含智慧停车场上面的活动场地</w:t>
      </w:r>
      <w:r>
        <w:rPr>
          <w:rFonts w:hint="eastAsia" w:ascii="楷体" w:hAnsi="楷体" w:eastAsia="楷体" w:cs="楷体"/>
          <w:sz w:val="21"/>
          <w:szCs w:val="21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。</w:t>
      </w:r>
    </w:p>
    <w:p w14:paraId="731E79E5"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</w:t>
      </w:r>
      <w:r>
        <w:rPr>
          <w:rFonts w:hint="eastAsia" w:ascii="楷体" w:hAnsi="楷体" w:eastAsia="楷体" w:cs="楷体"/>
          <w:sz w:val="21"/>
          <w:szCs w:val="21"/>
        </w:rPr>
        <w:t>服务内容：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安全</w:t>
      </w:r>
      <w:r>
        <w:rPr>
          <w:rFonts w:hint="eastAsia" w:ascii="楷体" w:hAnsi="楷体" w:eastAsia="楷体" w:cs="楷体"/>
          <w:sz w:val="21"/>
          <w:szCs w:val="21"/>
        </w:rPr>
        <w:t>保卫及秩序服务、保洁服务、园林绿化养护服务、日常水电维修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及简易</w:t>
      </w:r>
      <w:r>
        <w:rPr>
          <w:rFonts w:hint="eastAsia" w:ascii="楷体" w:hAnsi="楷体" w:eastAsia="楷体" w:cs="楷体"/>
          <w:sz w:val="21"/>
          <w:szCs w:val="21"/>
        </w:rPr>
        <w:t>维护服务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如：门锁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窗帘、桌椅台凳等）、</w:t>
      </w:r>
      <w:r>
        <w:rPr>
          <w:rFonts w:hint="eastAsia" w:ascii="楷体" w:hAnsi="楷体" w:eastAsia="楷体" w:cs="楷体"/>
          <w:sz w:val="21"/>
          <w:szCs w:val="21"/>
        </w:rPr>
        <w:t>日常校内勤杂搬运、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下水道疏通（仅含</w:t>
      </w:r>
      <w:r>
        <w:rPr>
          <w:rFonts w:hint="eastAsia" w:ascii="楷体" w:hAnsi="楷体" w:eastAsia="楷体" w:cs="楷体"/>
          <w:sz w:val="21"/>
          <w:szCs w:val="21"/>
        </w:rPr>
        <w:t>建筑内部管道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疏通）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 w14:paraId="72F668B0"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注：树木修剪指校园内高度4米以下、枝干直径小于5厘米的树枝修剪，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不含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【高度4米以上或枝干直径大于5厘米的树枝修剪；人为堵塞、树根堵塞、厕盆、管道开挖及更换；消杀物质；办公室内保洁物料；</w:t>
      </w:r>
      <w:r>
        <w:rPr>
          <w:rFonts w:hint="eastAsia" w:ascii="楷体" w:hAnsi="楷体" w:eastAsia="楷体" w:cs="楷体"/>
          <w:sz w:val="21"/>
          <w:szCs w:val="21"/>
        </w:rPr>
        <w:t>建筑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外</w:t>
      </w:r>
      <w:r>
        <w:rPr>
          <w:rFonts w:hint="eastAsia" w:ascii="楷体" w:hAnsi="楷体" w:eastAsia="楷体" w:cs="楷体"/>
          <w:sz w:val="21"/>
          <w:szCs w:val="21"/>
        </w:rPr>
        <w:t>部管道疏通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及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化粪池抽粪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】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 w14:paraId="76D00422"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3、中标单位</w:t>
      </w:r>
      <w:r>
        <w:rPr>
          <w:rFonts w:hint="eastAsia" w:ascii="楷体" w:hAnsi="楷体" w:eastAsia="楷体" w:cs="楷体"/>
          <w:sz w:val="21"/>
          <w:szCs w:val="21"/>
        </w:rPr>
        <w:t>提供设备：巡逻电动警车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辆、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洗地车1辆、保洁车4辆、</w:t>
      </w:r>
      <w:r>
        <w:rPr>
          <w:rFonts w:hint="eastAsia" w:ascii="楷体" w:hAnsi="楷体" w:eastAsia="楷体" w:cs="楷体"/>
          <w:sz w:val="21"/>
          <w:szCs w:val="21"/>
        </w:rPr>
        <w:t>平板车1辆、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打药车1辆、</w:t>
      </w:r>
      <w:r>
        <w:rPr>
          <w:rFonts w:hint="eastAsia" w:ascii="楷体" w:hAnsi="楷体" w:eastAsia="楷体" w:cs="楷体"/>
          <w:sz w:val="21"/>
          <w:szCs w:val="21"/>
        </w:rPr>
        <w:t>三轮运输车1辆、对讲机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6台</w:t>
      </w:r>
      <w:r>
        <w:rPr>
          <w:rFonts w:hint="eastAsia" w:ascii="楷体" w:hAnsi="楷体" w:eastAsia="楷体" w:cs="楷体"/>
          <w:sz w:val="21"/>
          <w:szCs w:val="21"/>
        </w:rPr>
        <w:t>、吸尘器1台、高空剪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sz w:val="21"/>
          <w:szCs w:val="21"/>
        </w:rPr>
        <w:t>把、油锯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sz w:val="21"/>
          <w:szCs w:val="21"/>
        </w:rPr>
        <w:t>把、电脑1台、彩色打印机1台、文件柜1个、绿篱机1台、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高压清洗机1台、</w:t>
      </w:r>
      <w:r>
        <w:rPr>
          <w:rFonts w:hint="eastAsia" w:ascii="楷体" w:hAnsi="楷体" w:eastAsia="楷体" w:cs="楷体"/>
          <w:sz w:val="21"/>
          <w:szCs w:val="21"/>
        </w:rPr>
        <w:t>冲击钻1台、强光巡逻手电筒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8</w:t>
      </w:r>
      <w:r>
        <w:rPr>
          <w:rFonts w:hint="eastAsia" w:ascii="楷体" w:hAnsi="楷体" w:eastAsia="楷体" w:cs="楷体"/>
          <w:sz w:val="21"/>
          <w:szCs w:val="21"/>
        </w:rPr>
        <w:t>把、高压喷枪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支、脚手架1套、喷雾器2个、打卡机1台、割灌机1台、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推</w:t>
      </w:r>
      <w:r>
        <w:rPr>
          <w:rFonts w:hint="eastAsia" w:ascii="楷体" w:hAnsi="楷体" w:eastAsia="楷体" w:cs="楷体"/>
          <w:sz w:val="21"/>
          <w:szCs w:val="21"/>
        </w:rPr>
        <w:t>草机1台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等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 w14:paraId="7E356E9B">
      <w:pPr>
        <w:numPr>
          <w:ilvl w:val="0"/>
          <w:numId w:val="0"/>
        </w:numPr>
        <w:rPr>
          <w:rFonts w:hint="eastAsia" w:ascii="楷体" w:hAnsi="楷体" w:eastAsia="楷体" w:cs="楷体"/>
          <w:sz w:val="21"/>
          <w:szCs w:val="21"/>
        </w:rPr>
      </w:pPr>
    </w:p>
    <w:p w14:paraId="17235FA3"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配置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说明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Spec="center" w:tblpY="76"/>
        <w:tblW w:w="9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63"/>
        <w:gridCol w:w="979"/>
        <w:gridCol w:w="6893"/>
      </w:tblGrid>
      <w:tr w14:paraId="0DA22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8890C1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8C4ECB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8D8F75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  <w:t>人数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1542ED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  <w:t>岗位配置说明</w:t>
            </w:r>
          </w:p>
        </w:tc>
      </w:tr>
      <w:tr w14:paraId="17E4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A2E5ED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E64BB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经理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E2AC8E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  <w:t>1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3B8A4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①员工队伍进行</w:t>
            </w:r>
            <w:r>
              <w:rPr>
                <w:rFonts w:hint="eastAsia" w:ascii="楷体" w:hAnsi="楷体" w:eastAsia="楷体" w:cs="楷体"/>
                <w:spacing w:val="-5"/>
                <w:kern w:val="0"/>
                <w:sz w:val="21"/>
                <w:szCs w:val="21"/>
              </w:rPr>
              <w:t>管理、监督、用工招聘、</w:t>
            </w:r>
            <w:r>
              <w:rPr>
                <w:rFonts w:hint="eastAsia" w:ascii="楷体" w:hAnsi="楷体" w:eastAsia="楷体" w:cs="楷体"/>
                <w:spacing w:val="31"/>
                <w:kern w:val="0"/>
                <w:sz w:val="21"/>
                <w:szCs w:val="21"/>
              </w:rPr>
              <w:t>培训和绩效考核等工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作；②组织管理员工队伍并加强人力资源开发等工作；③检查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秩序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、卫生、绿化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水电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管理工作的落实情况；④定期向学校汇报物业管理工作情况，收集学校对物业管理工作的反馈意见，并进行督促、整改；⑤需制定科学的校园物业管理制度、员工考核制度（含奖惩机制）、员工培训制度与员工招聘方案和建设实施方案</w:t>
            </w:r>
          </w:p>
        </w:tc>
      </w:tr>
      <w:tr w14:paraId="4E87B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DEA71C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4F142771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  <w:t>2</w:t>
            </w:r>
          </w:p>
          <w:p w14:paraId="34690FA4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4D1A93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保安与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秩序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FC0A1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DE55B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①门岗值勤，②校园内外巡逻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智慧停车场上面的活动场地）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，③进出车辆管理，④进出人员管理，⑤消防监控管理，⑥大型活动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秩序维护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按照学校有关规定进行其他工作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如病毒防控、应急疏散等（含制止学生违纪情况）。</w:t>
            </w:r>
          </w:p>
        </w:tc>
      </w:tr>
      <w:tr w14:paraId="101A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2CC92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4442AD63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  <w:t>3</w:t>
            </w:r>
          </w:p>
          <w:p w14:paraId="51885774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EFC09B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保洁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CE33FE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8BD47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default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①配合学生公共区域卫生保洁（走廊、楼梯、洗手间、校道、绿化带周围地面、操场）；②室外公共区域卫生保洁；③各功能会议室及功能场馆（体育馆、图书馆、艺术楼、报告厅、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智慧停车场上面的活动场地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）及行政楼主要行政领导办公室的卫生保洁；④需制定校园卫生保洁方案。⑤垃圾清运。</w:t>
            </w:r>
          </w:p>
        </w:tc>
      </w:tr>
      <w:tr w14:paraId="063CD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3D4BE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48AE15CF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45724315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</w:rPr>
              <w:t>4</w:t>
            </w:r>
          </w:p>
          <w:p w14:paraId="2F3D61B1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4F955241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  <w:p w14:paraId="07213A83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hint="eastAsia" w:ascii="楷体" w:hAnsi="楷体" w:eastAsia="楷体" w:cs="楷体"/>
                <w:b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70A449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绿化养护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1532C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BBD534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①负责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绿化养护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35415F93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②修剪及清理树枝、落叶、沟渠（明沟或水泥预制板覆盖的暗沟）疏通排水；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每年至少一次大型剪枝，如有安全隐患需立即安排处理；</w:t>
            </w:r>
          </w:p>
          <w:p w14:paraId="7F4ADD21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③制定校园绿化养护工作方案;</w:t>
            </w:r>
          </w:p>
          <w:p w14:paraId="4D1C06BA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④科学合理制定每年施肥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;</w:t>
            </w:r>
          </w:p>
          <w:p w14:paraId="5AD918D7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注：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不含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大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移植、大面积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超过10平方）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绿化补种等。</w:t>
            </w:r>
          </w:p>
        </w:tc>
      </w:tr>
      <w:tr w14:paraId="29546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0CC0FD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D3412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水电勤杂工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6203CE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B2F279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①负责日常水电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、照明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、简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易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门窗维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护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、桌椅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台凳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加固等零星维修；</w:t>
            </w:r>
          </w:p>
          <w:p w14:paraId="6CD7C85F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②日常校内勤杂搬运（不含需机械或车辆辅助搬移的重型物品或设备设施）；</w:t>
            </w:r>
          </w:p>
          <w:p w14:paraId="2D9E6657">
            <w:pPr>
              <w:pStyle w:val="9"/>
              <w:adjustRightInd w:val="0"/>
              <w:snapToGrid w:val="0"/>
              <w:spacing w:before="1" w:line="300" w:lineRule="exact"/>
              <w:jc w:val="both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③建筑内部管道道疏通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；</w:t>
            </w:r>
          </w:p>
          <w:p w14:paraId="1746666F">
            <w:pPr>
              <w:pStyle w:val="9"/>
              <w:adjustRightInd w:val="0"/>
              <w:snapToGrid w:val="0"/>
              <w:spacing w:before="1" w:line="300" w:lineRule="exact"/>
              <w:rPr>
                <w:rFonts w:hint="default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注：水电工和维修团队需保证24小时（含节假日）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除正常上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班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外随叫随到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，以确保突发性故障能及时解决；需制定和实施开学前及学期结束后的检修工作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工具及耗材由校方负责）。</w:t>
            </w:r>
          </w:p>
        </w:tc>
      </w:tr>
      <w:tr w14:paraId="51F12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D86627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A43663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FC7E7E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 w:val="21"/>
                <w:szCs w:val="21"/>
                <w:lang w:val="en-US" w:eastAsia="zh-CN"/>
              </w:rPr>
              <w:t>21人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941545">
            <w:pPr>
              <w:pStyle w:val="9"/>
              <w:adjustRightInd w:val="0"/>
              <w:snapToGrid w:val="0"/>
              <w:spacing w:before="1" w:line="300" w:lineRule="exact"/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</w:pPr>
          </w:p>
        </w:tc>
      </w:tr>
    </w:tbl>
    <w:p w14:paraId="2DB0D62B">
      <w:pPr>
        <w:rPr>
          <w:rFonts w:hint="eastAsia" w:ascii="楷体" w:hAnsi="楷体" w:eastAsia="楷体" w:cs="楷体"/>
          <w:b/>
          <w:bCs/>
          <w:sz w:val="24"/>
          <w:szCs w:val="24"/>
        </w:rPr>
      </w:pPr>
    </w:p>
    <w:p w14:paraId="473B7812">
      <w:p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38BC6FBD">
      <w:p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7B9E0C8F">
      <w:p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7D0B9487">
      <w:pPr>
        <w:spacing w:line="240" w:lineRule="auto"/>
        <w:rPr>
          <w:rFonts w:ascii="宋体" w:hAnsi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人员要求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 w14:paraId="5CF353AF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合同执行期间，服务单位员工的仪容仪表、行为举止和文明素养要与学校育人的功能相适应。如出现品行不正、污言秽语、奇装异服、消极怠工、打骂师生和违法行为的，服务单位应当无条件更换相应岗位的员工。</w:t>
      </w:r>
    </w:p>
    <w:p w14:paraId="3050ED07"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</w:t>
      </w:r>
      <w:r>
        <w:rPr>
          <w:rFonts w:hint="eastAsia" w:ascii="楷体" w:hAnsi="楷体" w:eastAsia="楷体" w:cs="楷体"/>
          <w:sz w:val="21"/>
          <w:szCs w:val="21"/>
        </w:rPr>
        <w:t>合同执行期间，如因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服务</w:t>
      </w:r>
      <w:r>
        <w:rPr>
          <w:rFonts w:hint="eastAsia" w:ascii="楷体" w:hAnsi="楷体" w:eastAsia="楷体" w:cs="楷体"/>
          <w:sz w:val="21"/>
          <w:szCs w:val="21"/>
        </w:rPr>
        <w:t>单位员工操作不当或行为过失所产生的经济和法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律责</w:t>
      </w:r>
      <w:r>
        <w:rPr>
          <w:rFonts w:hint="eastAsia" w:ascii="楷体" w:hAnsi="楷体" w:eastAsia="楷体" w:cs="楷体"/>
          <w:sz w:val="21"/>
          <w:szCs w:val="21"/>
        </w:rPr>
        <w:t>任，全部由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服务</w:t>
      </w:r>
      <w:r>
        <w:rPr>
          <w:rFonts w:hint="eastAsia" w:ascii="楷体" w:hAnsi="楷体" w:eastAsia="楷体" w:cs="楷体"/>
          <w:sz w:val="21"/>
          <w:szCs w:val="21"/>
        </w:rPr>
        <w:t>单位承担。</w:t>
      </w:r>
    </w:p>
    <w:p w14:paraId="0BDDF132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3、</w:t>
      </w:r>
      <w:r>
        <w:rPr>
          <w:rFonts w:hint="eastAsia" w:ascii="楷体" w:hAnsi="楷体" w:eastAsia="楷体" w:cs="楷体"/>
          <w:sz w:val="21"/>
          <w:szCs w:val="21"/>
        </w:rPr>
        <w:t>合同执行期间，遇学校进行活动、迎新、集会、考试等，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服务</w:t>
      </w:r>
      <w:r>
        <w:rPr>
          <w:rFonts w:hint="eastAsia" w:ascii="楷体" w:hAnsi="楷体" w:eastAsia="楷体" w:cs="楷体"/>
          <w:sz w:val="21"/>
          <w:szCs w:val="21"/>
        </w:rPr>
        <w:t>单位要配合学校做好后勤保障工作，不得向学校额外收取费用（如加班费、误餐费、交通费、增派人员劳务费等）。</w:t>
      </w:r>
    </w:p>
    <w:p w14:paraId="04E91F0D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合同执行期间，如服务单位员工因请假、旷工等不能按时到岗的，服务单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要及时派出同等条件的员工顶岗。</w:t>
      </w:r>
    </w:p>
    <w:p w14:paraId="252C0E66"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</w:rPr>
      </w:pPr>
    </w:p>
    <w:p w14:paraId="25DC79EB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6C22A547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67740A01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2DE33DC5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327B38EB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6185A6BA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6328352B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3ED29501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五、岗位要求</w:t>
      </w:r>
    </w:p>
    <w:p w14:paraId="581B7BD6">
      <w:pPr>
        <w:numPr>
          <w:ilvl w:val="0"/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tbl>
      <w:tblPr>
        <w:tblStyle w:val="6"/>
        <w:tblW w:w="9681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2841"/>
        <w:gridCol w:w="3421"/>
      </w:tblGrid>
      <w:tr w14:paraId="2F72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419" w:type="dxa"/>
            <w:vAlign w:val="center"/>
          </w:tcPr>
          <w:p w14:paraId="4FB4FAC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841" w:type="dxa"/>
            <w:vAlign w:val="center"/>
          </w:tcPr>
          <w:p w14:paraId="0081021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3421" w:type="dxa"/>
            <w:vAlign w:val="center"/>
          </w:tcPr>
          <w:p w14:paraId="72FD050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 w14:paraId="2B68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75076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经理</w:t>
            </w:r>
          </w:p>
        </w:tc>
        <w:tc>
          <w:tcPr>
            <w:tcW w:w="2841" w:type="dxa"/>
            <w:vAlign w:val="center"/>
          </w:tcPr>
          <w:p w14:paraId="61D5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身体健康，本科以上学历，具有《物业经理岗位证》，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有三年以上的相关工作经验。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消防知识、防疫知识和消毒除害知识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，对物业管理有独到的思路和构想，有一定的凝聚力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421" w:type="dxa"/>
            <w:vAlign w:val="center"/>
          </w:tcPr>
          <w:p w14:paraId="4CBB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服务中心全面工作及与外部协调工作。</w:t>
            </w:r>
          </w:p>
        </w:tc>
      </w:tr>
      <w:tr w14:paraId="70E7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59AD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保安和秩序员</w:t>
            </w:r>
          </w:p>
          <w:p w14:paraId="169D2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（保安队长）</w:t>
            </w:r>
          </w:p>
        </w:tc>
        <w:tc>
          <w:tcPr>
            <w:tcW w:w="2841" w:type="dxa"/>
            <w:vAlign w:val="center"/>
          </w:tcPr>
          <w:p w14:paraId="1073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退伍军人优先，身体健康，有3年以上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工作经验，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一定的军事技能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消防知识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，能处理各项突发事件。</w:t>
            </w:r>
          </w:p>
        </w:tc>
        <w:tc>
          <w:tcPr>
            <w:tcW w:w="3421" w:type="dxa"/>
            <w:vAlign w:val="center"/>
          </w:tcPr>
          <w:p w14:paraId="7E5C8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协助相关管理人员做好校区内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及校门周边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秩序维护工作，负责部门人员管理、培训工作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</w:tr>
      <w:tr w14:paraId="13FE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4FA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保安和秩序员</w:t>
            </w:r>
          </w:p>
          <w:p w14:paraId="22E6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（队员）</w:t>
            </w:r>
          </w:p>
        </w:tc>
        <w:tc>
          <w:tcPr>
            <w:tcW w:w="2841" w:type="dxa"/>
            <w:vAlign w:val="center"/>
          </w:tcPr>
          <w:p w14:paraId="19284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退伍军人优先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有3年以上秩序维护管理工作经验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年龄50周岁以下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人数至少占一半；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身体健康，有一定的军事技能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消防知识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必须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持有《保安员证》或《保安从业人员登记证》。</w:t>
            </w:r>
          </w:p>
        </w:tc>
        <w:tc>
          <w:tcPr>
            <w:tcW w:w="3421" w:type="dxa"/>
            <w:vAlign w:val="center"/>
          </w:tcPr>
          <w:p w14:paraId="32BC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做好校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校门口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秩序维护，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车辆停放指挥等工作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</w:tr>
      <w:tr w14:paraId="6B5A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29B7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员</w:t>
            </w:r>
          </w:p>
        </w:tc>
        <w:tc>
          <w:tcPr>
            <w:tcW w:w="2841" w:type="dxa"/>
            <w:vAlign w:val="center"/>
          </w:tcPr>
          <w:p w14:paraId="05456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身体健康，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能吃苦耐劳，具备一定的消防知识、消毒能力。</w:t>
            </w:r>
          </w:p>
        </w:tc>
        <w:tc>
          <w:tcPr>
            <w:tcW w:w="3421" w:type="dxa"/>
            <w:vAlign w:val="center"/>
          </w:tcPr>
          <w:p w14:paraId="6FE8E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内公共场所清洁及保洁工作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</w:tr>
      <w:tr w14:paraId="2E09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629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绿化养护员</w:t>
            </w:r>
          </w:p>
        </w:tc>
        <w:tc>
          <w:tcPr>
            <w:tcW w:w="2841" w:type="dxa"/>
            <w:vAlign w:val="center"/>
          </w:tcPr>
          <w:p w14:paraId="49A59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身体健康，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</w:rPr>
              <w:t>有三年以上的相关工作经验。</w:t>
            </w:r>
            <w:r>
              <w:rPr>
                <w:rFonts w:hint="eastAsia" w:ascii="楷体" w:hAnsi="楷体" w:eastAsia="楷体" w:cs="楷体"/>
                <w:spacing w:val="-10"/>
                <w:sz w:val="21"/>
                <w:szCs w:val="21"/>
                <w:lang w:val="en-US" w:eastAsia="zh-CN"/>
              </w:rPr>
              <w:t>园艺师须具备绿化造型、剪枝技能。</w:t>
            </w:r>
          </w:p>
        </w:tc>
        <w:tc>
          <w:tcPr>
            <w:tcW w:w="3421" w:type="dxa"/>
            <w:vAlign w:val="center"/>
          </w:tcPr>
          <w:p w14:paraId="529D5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绿化养护并制定校园绿化养护工作方案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</w:tr>
      <w:tr w14:paraId="0C28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373F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水电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勤杂工</w:t>
            </w:r>
          </w:p>
        </w:tc>
        <w:tc>
          <w:tcPr>
            <w:tcW w:w="2841" w:type="dxa"/>
            <w:vAlign w:val="center"/>
          </w:tcPr>
          <w:p w14:paraId="1F486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身体健康，有三年以上的工作经验，能吃苦耐劳，具有《电工职业资格证》及《电梯操作员资格证》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具备一定的消防知识、消毒能力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  <w:tc>
          <w:tcPr>
            <w:tcW w:w="3421" w:type="dxa"/>
            <w:vAlign w:val="center"/>
          </w:tcPr>
          <w:p w14:paraId="270C5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负责水电、照明、维修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一般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简易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维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护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3FD6B25D">
      <w:pPr>
        <w:numPr>
          <w:ilvl w:val="0"/>
          <w:numId w:val="0"/>
        </w:numPr>
        <w:spacing w:line="24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 w14:paraId="65D0BA1C">
      <w:pPr>
        <w:numPr>
          <w:ilvl w:val="0"/>
          <w:numId w:val="0"/>
        </w:numPr>
        <w:tabs>
          <w:tab w:val="left" w:pos="383"/>
        </w:tabs>
        <w:spacing w:line="24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六、人员配置</w:t>
      </w:r>
    </w:p>
    <w:p w14:paraId="063FA183">
      <w:pPr>
        <w:numPr>
          <w:ilvl w:val="0"/>
          <w:numId w:val="0"/>
        </w:numPr>
        <w:tabs>
          <w:tab w:val="left" w:pos="383"/>
        </w:tabs>
        <w:spacing w:line="240" w:lineRule="auto"/>
        <w:ind w:left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40"/>
        <w:gridCol w:w="952"/>
        <w:gridCol w:w="2080"/>
        <w:gridCol w:w="2976"/>
        <w:gridCol w:w="2083"/>
      </w:tblGrid>
      <w:tr w14:paraId="4CD0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4EB5A822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7A5F6552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952" w:type="dxa"/>
          </w:tcPr>
          <w:p w14:paraId="11EF1E4B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2080" w:type="dxa"/>
          </w:tcPr>
          <w:p w14:paraId="7F013372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负责区域</w:t>
            </w:r>
          </w:p>
        </w:tc>
        <w:tc>
          <w:tcPr>
            <w:tcW w:w="2976" w:type="dxa"/>
          </w:tcPr>
          <w:p w14:paraId="058485F7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083" w:type="dxa"/>
          </w:tcPr>
          <w:p w14:paraId="0663551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48E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623F141D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行政部</w:t>
            </w:r>
          </w:p>
        </w:tc>
        <w:tc>
          <w:tcPr>
            <w:tcW w:w="1140" w:type="dxa"/>
          </w:tcPr>
          <w:p w14:paraId="5CC8E2CB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3DED1900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经 理</w:t>
            </w:r>
          </w:p>
        </w:tc>
        <w:tc>
          <w:tcPr>
            <w:tcW w:w="952" w:type="dxa"/>
          </w:tcPr>
          <w:p w14:paraId="155DA1A6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306385A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2080" w:type="dxa"/>
          </w:tcPr>
          <w:p w14:paraId="5F05B2B2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6BADFD0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全面监督及管理</w:t>
            </w:r>
          </w:p>
        </w:tc>
        <w:tc>
          <w:tcPr>
            <w:tcW w:w="2976" w:type="dxa"/>
          </w:tcPr>
          <w:p w14:paraId="180D33C3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 w14:paraId="5369DE21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00  14:0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083" w:type="dxa"/>
          </w:tcPr>
          <w:p w14:paraId="416917C6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A72B701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1人/岗</w:t>
            </w:r>
          </w:p>
        </w:tc>
      </w:tr>
      <w:tr w14:paraId="7C78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</w:tcPr>
          <w:p w14:paraId="1904A06B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30591D8A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151BACB4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3D356D26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保安部</w:t>
            </w:r>
          </w:p>
        </w:tc>
        <w:tc>
          <w:tcPr>
            <w:tcW w:w="1140" w:type="dxa"/>
            <w:vAlign w:val="center"/>
          </w:tcPr>
          <w:p w14:paraId="25B141EB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长</w:t>
            </w:r>
          </w:p>
        </w:tc>
        <w:tc>
          <w:tcPr>
            <w:tcW w:w="952" w:type="dxa"/>
            <w:vAlign w:val="center"/>
          </w:tcPr>
          <w:p w14:paraId="08F9CA8D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2080" w:type="dxa"/>
            <w:vAlign w:val="center"/>
          </w:tcPr>
          <w:p w14:paraId="5AF84321">
            <w:pPr>
              <w:widowControl/>
              <w:ind w:firstLine="210" w:firstLineChars="100"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安全保卫</w:t>
            </w:r>
          </w:p>
        </w:tc>
        <w:tc>
          <w:tcPr>
            <w:tcW w:w="2976" w:type="dxa"/>
            <w:vAlign w:val="center"/>
          </w:tcPr>
          <w:p w14:paraId="7460BEA5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12:00  14:0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083" w:type="dxa"/>
            <w:vAlign w:val="center"/>
          </w:tcPr>
          <w:p w14:paraId="72DA1D8E">
            <w:pPr>
              <w:ind w:firstLine="630" w:firstLineChars="300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1人/岗</w:t>
            </w:r>
          </w:p>
        </w:tc>
      </w:tr>
      <w:tr w14:paraId="38E7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36941184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900F8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保安员</w:t>
            </w:r>
          </w:p>
        </w:tc>
        <w:tc>
          <w:tcPr>
            <w:tcW w:w="952" w:type="dxa"/>
            <w:vMerge w:val="restart"/>
            <w:vAlign w:val="center"/>
          </w:tcPr>
          <w:p w14:paraId="77199ACB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080" w:type="dxa"/>
            <w:vAlign w:val="center"/>
          </w:tcPr>
          <w:p w14:paraId="1E0E46B6">
            <w:pPr>
              <w:widowControl/>
              <w:ind w:firstLine="210" w:firstLineChars="100"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教学区正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门</w:t>
            </w:r>
          </w:p>
        </w:tc>
        <w:tc>
          <w:tcPr>
            <w:tcW w:w="2976" w:type="dxa"/>
            <w:vAlign w:val="center"/>
          </w:tcPr>
          <w:p w14:paraId="69C22669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早班：07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00；</w:t>
            </w:r>
          </w:p>
          <w:p w14:paraId="5C1C02D8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中班：15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00；</w:t>
            </w:r>
          </w:p>
          <w:p w14:paraId="45363E05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晚班：23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2083" w:type="dxa"/>
            <w:vAlign w:val="center"/>
          </w:tcPr>
          <w:p w14:paraId="7B5E428D">
            <w:pPr>
              <w:widowControl/>
              <w:ind w:firstLine="630" w:firstLineChars="300"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人/岗</w:t>
            </w:r>
          </w:p>
        </w:tc>
      </w:tr>
      <w:tr w14:paraId="0FB7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39155458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11BCDFD0"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 w14:paraId="42B7A74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0" w:type="dxa"/>
            <w:vAlign w:val="center"/>
          </w:tcPr>
          <w:p w14:paraId="4269A8BC">
            <w:pPr>
              <w:widowControl/>
              <w:ind w:firstLine="210" w:firstLineChars="100"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教学区后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门</w:t>
            </w:r>
          </w:p>
        </w:tc>
        <w:tc>
          <w:tcPr>
            <w:tcW w:w="2976" w:type="dxa"/>
            <w:vAlign w:val="center"/>
          </w:tcPr>
          <w:p w14:paraId="6D1B1EC9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早班：07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00；</w:t>
            </w:r>
          </w:p>
          <w:p w14:paraId="6C32DA91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中班：15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00；</w:t>
            </w:r>
          </w:p>
          <w:p w14:paraId="205482B4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21F23403">
            <w:pPr>
              <w:widowControl/>
              <w:ind w:firstLine="630" w:firstLineChars="300"/>
              <w:jc w:val="both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1人/岗</w:t>
            </w:r>
          </w:p>
        </w:tc>
      </w:tr>
      <w:tr w14:paraId="7AFC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7E151C5B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FFF7D0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52" w:type="dxa"/>
            <w:vAlign w:val="center"/>
          </w:tcPr>
          <w:p w14:paraId="7E6D2963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2080" w:type="dxa"/>
            <w:vAlign w:val="center"/>
          </w:tcPr>
          <w:p w14:paraId="4B2500E7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 w14:paraId="2D223635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Align w:val="center"/>
          </w:tcPr>
          <w:p w14:paraId="3D7401A5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94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</w:tcPr>
          <w:p w14:paraId="724C10F1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2D49E111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6D4D3936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11511C98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保洁部</w:t>
            </w:r>
          </w:p>
        </w:tc>
        <w:tc>
          <w:tcPr>
            <w:tcW w:w="1140" w:type="dxa"/>
            <w:vAlign w:val="center"/>
          </w:tcPr>
          <w:p w14:paraId="1DCEAA21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主 管</w:t>
            </w:r>
          </w:p>
        </w:tc>
        <w:tc>
          <w:tcPr>
            <w:tcW w:w="952" w:type="dxa"/>
            <w:vAlign w:val="center"/>
          </w:tcPr>
          <w:p w14:paraId="505436A9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</w:tc>
        <w:tc>
          <w:tcPr>
            <w:tcW w:w="2080" w:type="dxa"/>
            <w:vAlign w:val="center"/>
          </w:tcPr>
          <w:p w14:paraId="5E1E3354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校园巡查及机动保洁</w:t>
            </w:r>
          </w:p>
        </w:tc>
        <w:tc>
          <w:tcPr>
            <w:tcW w:w="2976" w:type="dxa"/>
            <w:vAlign w:val="center"/>
          </w:tcPr>
          <w:p w14:paraId="438CDB10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07: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:00  14:0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083" w:type="dxa"/>
            <w:vAlign w:val="center"/>
          </w:tcPr>
          <w:p w14:paraId="2516FC37">
            <w:pPr>
              <w:ind w:firstLine="630" w:firstLineChars="300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1人/岗</w:t>
            </w:r>
          </w:p>
        </w:tc>
      </w:tr>
      <w:tr w14:paraId="7832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5B4454E7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2F550C2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保洁员</w:t>
            </w:r>
          </w:p>
        </w:tc>
        <w:tc>
          <w:tcPr>
            <w:tcW w:w="952" w:type="dxa"/>
            <w:vAlign w:val="center"/>
          </w:tcPr>
          <w:p w14:paraId="350DE842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4人</w:t>
            </w:r>
          </w:p>
        </w:tc>
        <w:tc>
          <w:tcPr>
            <w:tcW w:w="2080" w:type="dxa"/>
            <w:vAlign w:val="center"/>
          </w:tcPr>
          <w:p w14:paraId="5AD3557A">
            <w:pPr>
              <w:widowControl/>
              <w:ind w:firstLine="210" w:firstLineChars="100"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公共区域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保洁</w:t>
            </w:r>
          </w:p>
        </w:tc>
        <w:tc>
          <w:tcPr>
            <w:tcW w:w="2976" w:type="dxa"/>
            <w:vAlign w:val="center"/>
          </w:tcPr>
          <w:p w14:paraId="69DAEE41">
            <w:pPr>
              <w:pStyle w:val="9"/>
              <w:spacing w:line="360" w:lineRule="auto"/>
              <w:ind w:firstLine="315" w:firstLineChars="15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00-11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00；</w:t>
            </w:r>
          </w:p>
          <w:p w14:paraId="45ABDE47">
            <w:pPr>
              <w:pStyle w:val="9"/>
              <w:spacing w:line="360" w:lineRule="auto"/>
              <w:ind w:firstLine="315" w:firstLineChars="150"/>
              <w:jc w:val="both"/>
              <w:rPr>
                <w:rFonts w:ascii="楷体" w:hAnsi="楷体" w:eastAsia="楷体" w:cs="楷体"/>
                <w:sz w:val="21"/>
                <w:szCs w:val="21"/>
                <w:lang w:val="en-US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14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00-18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</w:t>
            </w:r>
          </w:p>
          <w:p w14:paraId="7A3BB1C1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6804A126">
            <w:pPr>
              <w:ind w:firstLine="630" w:firstLineChars="300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1人/岗</w:t>
            </w:r>
          </w:p>
        </w:tc>
      </w:tr>
      <w:tr w14:paraId="4C10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" w:type="dxa"/>
            <w:vMerge w:val="continue"/>
          </w:tcPr>
          <w:p w14:paraId="4E28B04F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D11EF63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52" w:type="dxa"/>
            <w:vAlign w:val="center"/>
          </w:tcPr>
          <w:p w14:paraId="46321430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5人</w:t>
            </w:r>
          </w:p>
        </w:tc>
        <w:tc>
          <w:tcPr>
            <w:tcW w:w="2080" w:type="dxa"/>
            <w:vAlign w:val="center"/>
          </w:tcPr>
          <w:p w14:paraId="1C460E56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6" w:type="dxa"/>
            <w:vAlign w:val="center"/>
          </w:tcPr>
          <w:p w14:paraId="3D99C7F8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70B93B16">
            <w:pPr>
              <w:ind w:firstLine="630" w:firstLineChars="300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4CF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26" w:type="dxa"/>
          </w:tcPr>
          <w:p w14:paraId="3D933D5A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绿化部</w:t>
            </w:r>
          </w:p>
        </w:tc>
        <w:tc>
          <w:tcPr>
            <w:tcW w:w="1140" w:type="dxa"/>
            <w:vAlign w:val="center"/>
          </w:tcPr>
          <w:p w14:paraId="2CFEAAC1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绿化员</w:t>
            </w:r>
          </w:p>
        </w:tc>
        <w:tc>
          <w:tcPr>
            <w:tcW w:w="952" w:type="dxa"/>
            <w:vAlign w:val="center"/>
          </w:tcPr>
          <w:p w14:paraId="3A764DF5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</w:tc>
        <w:tc>
          <w:tcPr>
            <w:tcW w:w="2080" w:type="dxa"/>
            <w:vAlign w:val="center"/>
          </w:tcPr>
          <w:p w14:paraId="150E645D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绿化修剪、除草、浇水、喷药等。</w:t>
            </w:r>
          </w:p>
        </w:tc>
        <w:tc>
          <w:tcPr>
            <w:tcW w:w="2976" w:type="dxa"/>
            <w:vAlign w:val="center"/>
          </w:tcPr>
          <w:p w14:paraId="3377CC02">
            <w:pPr>
              <w:pStyle w:val="9"/>
              <w:spacing w:line="360" w:lineRule="auto"/>
              <w:ind w:firstLine="315" w:firstLineChars="15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00-11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00；</w:t>
            </w:r>
          </w:p>
          <w:p w14:paraId="5037F57F">
            <w:pPr>
              <w:pStyle w:val="9"/>
              <w:spacing w:line="360" w:lineRule="auto"/>
              <w:ind w:firstLine="315" w:firstLineChars="15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14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00-18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bidi="ar-SA"/>
              </w:rPr>
              <w:t>00</w:t>
            </w:r>
          </w:p>
          <w:p w14:paraId="29CF0E20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6B7B8FD3">
            <w:pPr>
              <w:ind w:firstLine="630" w:firstLineChars="300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1人/岗</w:t>
            </w:r>
          </w:p>
        </w:tc>
      </w:tr>
      <w:tr w14:paraId="555D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393A073B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水电部</w:t>
            </w:r>
          </w:p>
        </w:tc>
        <w:tc>
          <w:tcPr>
            <w:tcW w:w="1140" w:type="dxa"/>
            <w:vAlign w:val="center"/>
          </w:tcPr>
          <w:p w14:paraId="62E791A9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水电勤杂工</w:t>
            </w:r>
          </w:p>
        </w:tc>
        <w:tc>
          <w:tcPr>
            <w:tcW w:w="952" w:type="dxa"/>
            <w:vAlign w:val="center"/>
          </w:tcPr>
          <w:p w14:paraId="1EF74F89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</w:tc>
        <w:tc>
          <w:tcPr>
            <w:tcW w:w="2080" w:type="dxa"/>
            <w:vAlign w:val="center"/>
          </w:tcPr>
          <w:p w14:paraId="6E7CD257">
            <w:pPr>
              <w:widowControl/>
              <w:jc w:val="both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简易维修、维护</w:t>
            </w:r>
          </w:p>
        </w:tc>
        <w:tc>
          <w:tcPr>
            <w:tcW w:w="2976" w:type="dxa"/>
            <w:vAlign w:val="center"/>
          </w:tcPr>
          <w:p w14:paraId="1B989E0E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水电工和维修团队需保证24小时（含节假日）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val="en-US" w:eastAsia="zh-CN"/>
              </w:rPr>
              <w:t>除正常上班外随叫随到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</w:rPr>
              <w:t>，以确保突发性故障能及时解决</w:t>
            </w:r>
            <w:r>
              <w:rPr>
                <w:rFonts w:hint="eastAsia" w:ascii="楷体" w:hAnsi="楷体" w:eastAsia="楷体" w:cs="楷体"/>
                <w:spacing w:val="9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83" w:type="dxa"/>
            <w:vAlign w:val="center"/>
          </w:tcPr>
          <w:p w14:paraId="3E65D9C6">
            <w:pPr>
              <w:ind w:firstLine="630" w:firstLineChars="300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1人/岗</w:t>
            </w:r>
          </w:p>
        </w:tc>
      </w:tr>
      <w:tr w14:paraId="4AAD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53A9D171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3F3744D">
            <w:pPr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总 计</w:t>
            </w:r>
          </w:p>
        </w:tc>
        <w:tc>
          <w:tcPr>
            <w:tcW w:w="952" w:type="dxa"/>
            <w:vAlign w:val="center"/>
          </w:tcPr>
          <w:p w14:paraId="5E85BBBD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21人</w:t>
            </w:r>
          </w:p>
        </w:tc>
        <w:tc>
          <w:tcPr>
            <w:tcW w:w="2080" w:type="dxa"/>
            <w:vAlign w:val="center"/>
          </w:tcPr>
          <w:p w14:paraId="35BF9623">
            <w:pPr>
              <w:widowControl/>
              <w:jc w:val="both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EB37076"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4DD538EF">
            <w:pPr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</w:tbl>
    <w:p w14:paraId="07833551"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 w14:paraId="6F046D36">
      <w:pPr>
        <w:rPr>
          <w:rFonts w:hint="eastAsia" w:ascii="楷体" w:hAnsi="楷体" w:eastAsia="楷体" w:cs="楷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WFkMWUzOTMxMDhkNGY4Y2ZiN2Y1NTliOWQ0YzMifQ=="/>
  </w:docVars>
  <w:rsids>
    <w:rsidRoot w:val="56651F16"/>
    <w:rsid w:val="067F52D3"/>
    <w:rsid w:val="07000BA5"/>
    <w:rsid w:val="0EAF6A1F"/>
    <w:rsid w:val="10387414"/>
    <w:rsid w:val="11CC08DE"/>
    <w:rsid w:val="11DD64B7"/>
    <w:rsid w:val="13A33B86"/>
    <w:rsid w:val="15E26431"/>
    <w:rsid w:val="16564B1C"/>
    <w:rsid w:val="1A142DA8"/>
    <w:rsid w:val="1BFE643D"/>
    <w:rsid w:val="1DD04D7F"/>
    <w:rsid w:val="1E8C5A4D"/>
    <w:rsid w:val="1F8556A7"/>
    <w:rsid w:val="1FFA1F0D"/>
    <w:rsid w:val="21422BB5"/>
    <w:rsid w:val="22B329C2"/>
    <w:rsid w:val="23334DBF"/>
    <w:rsid w:val="261C2C8C"/>
    <w:rsid w:val="2BDB094E"/>
    <w:rsid w:val="2CCE7C9B"/>
    <w:rsid w:val="2FE73745"/>
    <w:rsid w:val="30126E54"/>
    <w:rsid w:val="31422D54"/>
    <w:rsid w:val="344924E7"/>
    <w:rsid w:val="3A07610F"/>
    <w:rsid w:val="3CCE7CC0"/>
    <w:rsid w:val="3D714C6E"/>
    <w:rsid w:val="3F64279B"/>
    <w:rsid w:val="423871C1"/>
    <w:rsid w:val="44D61442"/>
    <w:rsid w:val="45966864"/>
    <w:rsid w:val="471C6423"/>
    <w:rsid w:val="488D3E8D"/>
    <w:rsid w:val="49407490"/>
    <w:rsid w:val="4C442C4D"/>
    <w:rsid w:val="50B60261"/>
    <w:rsid w:val="529945F3"/>
    <w:rsid w:val="5422686A"/>
    <w:rsid w:val="543B2D1F"/>
    <w:rsid w:val="56651F16"/>
    <w:rsid w:val="57CA1F40"/>
    <w:rsid w:val="596A3969"/>
    <w:rsid w:val="5A9D777E"/>
    <w:rsid w:val="5C732359"/>
    <w:rsid w:val="60B65F8B"/>
    <w:rsid w:val="62941D37"/>
    <w:rsid w:val="637F3391"/>
    <w:rsid w:val="650927B8"/>
    <w:rsid w:val="69C04704"/>
    <w:rsid w:val="6A620E72"/>
    <w:rsid w:val="6ADE1D63"/>
    <w:rsid w:val="6B6D77F3"/>
    <w:rsid w:val="6C415696"/>
    <w:rsid w:val="6F940DEE"/>
    <w:rsid w:val="7662364E"/>
    <w:rsid w:val="7E9B224A"/>
    <w:rsid w:val="7EDF56F8"/>
    <w:rsid w:val="7FD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9">
    <w:name w:val="Table Paragraph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1821</Words>
  <Characters>1858</Characters>
  <Lines>0</Lines>
  <Paragraphs>0</Paragraphs>
  <TotalTime>22</TotalTime>
  <ScaleCrop>false</ScaleCrop>
  <LinksUpToDate>false</LinksUpToDate>
  <CharactersWithSpaces>1878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2024-05-05T02:05:00Z</dcterms:created>
  <dc:creator>MicaWu</dc:creator>
  <cp:lastModifiedBy>aromatic</cp:lastModifiedBy>
  <cp:lastPrinted>2024-05-07T05:15:00Z</cp:lastPrinted>
  <dcterms:modified xsi:type="dcterms:W3CDTF">2025-09-05T09:42:29Z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BDBF7C3013F74A8B837D14AA5DE4EDDB_13</vt:lpwstr>
  </property>
  <property fmtid="{D5CDD505-2E9C-101B-9397-08002B2CF9AE}" pid="4" name="KSOTemplateDocerSaveRecord">
    <vt:lpwstr>eyJoZGlkIjoiMzExZDE5ZmNmMzkxOTM5ODNiNjVhNmFjZGI1N2IwY2IiLCJ1c2VySWQiOiIxMTgyOTE0OTYzIn0=</vt:lpwstr>
  </property>
</Properties>
</file>